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A8" w:rsidRPr="00476FE0" w:rsidRDefault="00737F4E" w:rsidP="00476FE0">
      <w:pPr>
        <w:pStyle w:val="11"/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76FE0">
        <w:rPr>
          <w:rFonts w:ascii="Times New Roman" w:hAnsi="Times New Roman"/>
          <w:sz w:val="24"/>
          <w:szCs w:val="24"/>
        </w:rPr>
        <w:t xml:space="preserve">  </w:t>
      </w:r>
      <w:r w:rsidR="00493655" w:rsidRPr="00476FE0">
        <w:rPr>
          <w:rFonts w:ascii="Times New Roman" w:hAnsi="Times New Roman"/>
          <w:sz w:val="24"/>
          <w:szCs w:val="24"/>
        </w:rPr>
        <w:t xml:space="preserve"> </w:t>
      </w:r>
      <w:r w:rsidR="003A78A8" w:rsidRPr="00476FE0">
        <w:rPr>
          <w:rFonts w:ascii="Times New Roman" w:hAnsi="Times New Roman"/>
          <w:sz w:val="24"/>
          <w:szCs w:val="24"/>
        </w:rPr>
        <w:t xml:space="preserve">                   </w:t>
      </w:r>
      <w:r w:rsidR="00100FA9">
        <w:rPr>
          <w:rFonts w:ascii="Times New Roman" w:hAnsi="Times New Roman"/>
          <w:sz w:val="24"/>
          <w:szCs w:val="24"/>
        </w:rPr>
        <w:t xml:space="preserve">                              </w:t>
      </w:r>
      <w:r w:rsidR="00100FA9">
        <w:rPr>
          <w:rFonts w:ascii="Times New Roman" w:hAnsi="Times New Roman"/>
          <w:sz w:val="24"/>
          <w:szCs w:val="24"/>
        </w:rPr>
        <w:tab/>
        <w:t xml:space="preserve"> </w:t>
      </w:r>
      <w:r w:rsidR="003A78A8" w:rsidRPr="00476FE0">
        <w:rPr>
          <w:rFonts w:ascii="Times New Roman" w:hAnsi="Times New Roman"/>
          <w:sz w:val="24"/>
          <w:szCs w:val="24"/>
        </w:rPr>
        <w:t>Секция Науки Психодинамика</w:t>
      </w:r>
    </w:p>
    <w:p w:rsidR="003A78A8" w:rsidRPr="00476FE0" w:rsidRDefault="003A78A8" w:rsidP="00476F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FE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00FA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76FE0">
        <w:rPr>
          <w:rFonts w:ascii="Times New Roman" w:hAnsi="Times New Roman" w:cs="Times New Roman"/>
          <w:sz w:val="24"/>
          <w:szCs w:val="24"/>
        </w:rPr>
        <w:t>Щербич Александр Михайлович</w:t>
      </w:r>
    </w:p>
    <w:p w:rsidR="003A78A8" w:rsidRPr="00476FE0" w:rsidRDefault="003A78A8" w:rsidP="00476F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FE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00FA9">
        <w:rPr>
          <w:rFonts w:ascii="Times New Roman" w:hAnsi="Times New Roman" w:cs="Times New Roman"/>
          <w:sz w:val="24"/>
          <w:szCs w:val="24"/>
        </w:rPr>
        <w:t xml:space="preserve">      </w:t>
      </w:r>
      <w:r w:rsidR="00100FA9">
        <w:rPr>
          <w:rFonts w:ascii="Times New Roman" w:hAnsi="Times New Roman" w:cs="Times New Roman"/>
          <w:sz w:val="24"/>
          <w:szCs w:val="24"/>
        </w:rPr>
        <w:tab/>
      </w:r>
      <w:r w:rsidR="00BE336C">
        <w:rPr>
          <w:rFonts w:ascii="Times New Roman" w:hAnsi="Times New Roman" w:cs="Times New Roman"/>
          <w:sz w:val="24"/>
          <w:szCs w:val="24"/>
        </w:rPr>
        <w:t xml:space="preserve"> </w:t>
      </w:r>
      <w:r w:rsidRPr="00476FE0">
        <w:rPr>
          <w:rFonts w:ascii="Times New Roman" w:hAnsi="Times New Roman" w:cs="Times New Roman"/>
          <w:sz w:val="24"/>
          <w:szCs w:val="24"/>
        </w:rPr>
        <w:t>Аватар</w:t>
      </w:r>
      <w:r w:rsidR="00283280" w:rsidRPr="00476FE0">
        <w:rPr>
          <w:rFonts w:ascii="Times New Roman" w:hAnsi="Times New Roman" w:cs="Times New Roman"/>
          <w:sz w:val="24"/>
          <w:szCs w:val="24"/>
        </w:rPr>
        <w:t xml:space="preserve"> ПДК</w:t>
      </w:r>
      <w:r w:rsidR="00C8262A" w:rsidRPr="00476FE0">
        <w:rPr>
          <w:rFonts w:ascii="Times New Roman" w:hAnsi="Times New Roman" w:cs="Times New Roman"/>
          <w:sz w:val="24"/>
          <w:szCs w:val="24"/>
        </w:rPr>
        <w:t xml:space="preserve"> ИВО ИВДИВО</w:t>
      </w:r>
      <w:r w:rsidR="00100FA9">
        <w:rPr>
          <w:rFonts w:ascii="Times New Roman" w:hAnsi="Times New Roman" w:cs="Times New Roman"/>
          <w:sz w:val="24"/>
          <w:szCs w:val="24"/>
        </w:rPr>
        <w:t xml:space="preserve"> 1048496 ИЦ </w:t>
      </w:r>
      <w:r w:rsidR="00C8262A" w:rsidRPr="00476FE0">
        <w:rPr>
          <w:rFonts w:ascii="Times New Roman" w:hAnsi="Times New Roman" w:cs="Times New Roman"/>
          <w:sz w:val="24"/>
          <w:szCs w:val="24"/>
        </w:rPr>
        <w:t>Севастополь</w:t>
      </w:r>
    </w:p>
    <w:p w:rsidR="00C8262A" w:rsidRPr="00476FE0" w:rsidRDefault="00C8262A" w:rsidP="00476F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556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6FE0">
        <w:rPr>
          <w:rFonts w:ascii="Times New Roman" w:hAnsi="Times New Roman" w:cs="Times New Roman"/>
          <w:color w:val="4472C4" w:themeColor="accent5"/>
          <w:sz w:val="24"/>
          <w:szCs w:val="24"/>
          <w:lang w:val="en-US"/>
        </w:rPr>
        <w:t>sambird</w:t>
      </w:r>
      <w:r w:rsidRPr="00476FE0">
        <w:rPr>
          <w:rFonts w:ascii="Times New Roman" w:hAnsi="Times New Roman" w:cs="Times New Roman"/>
          <w:color w:val="4472C4" w:themeColor="accent5"/>
          <w:sz w:val="24"/>
          <w:szCs w:val="24"/>
        </w:rPr>
        <w:t>@</w:t>
      </w:r>
      <w:r w:rsidRPr="00476FE0">
        <w:rPr>
          <w:rFonts w:ascii="Times New Roman" w:hAnsi="Times New Roman" w:cs="Times New Roman"/>
          <w:color w:val="4472C4" w:themeColor="accent5"/>
          <w:sz w:val="24"/>
          <w:szCs w:val="24"/>
          <w:lang w:val="en-US"/>
        </w:rPr>
        <w:t>mail</w:t>
      </w:r>
      <w:r w:rsidRPr="00476FE0">
        <w:rPr>
          <w:rFonts w:ascii="Times New Roman" w:hAnsi="Times New Roman" w:cs="Times New Roman"/>
          <w:color w:val="4472C4" w:themeColor="accent5"/>
          <w:sz w:val="24"/>
          <w:szCs w:val="24"/>
        </w:rPr>
        <w:t>.</w:t>
      </w:r>
      <w:r w:rsidRPr="00476FE0">
        <w:rPr>
          <w:rFonts w:ascii="Times New Roman" w:hAnsi="Times New Roman" w:cs="Times New Roman"/>
          <w:color w:val="4472C4" w:themeColor="accent5"/>
          <w:sz w:val="24"/>
          <w:szCs w:val="24"/>
          <w:lang w:val="en-US"/>
        </w:rPr>
        <w:t>ru</w:t>
      </w:r>
    </w:p>
    <w:p w:rsidR="003A78A8" w:rsidRPr="00476FE0" w:rsidRDefault="003A78A8" w:rsidP="00476FE0">
      <w:pPr>
        <w:pStyle w:val="11"/>
        <w:spacing w:line="240" w:lineRule="auto"/>
        <w:rPr>
          <w:rFonts w:ascii="Times New Roman" w:hAnsi="Times New Roman"/>
          <w:sz w:val="24"/>
          <w:szCs w:val="24"/>
        </w:rPr>
      </w:pPr>
    </w:p>
    <w:p w:rsidR="00D35A24" w:rsidRPr="00476FE0" w:rsidRDefault="00D35A24" w:rsidP="00476FE0">
      <w:pPr>
        <w:pStyle w:val="11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76FE0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C8262A" w:rsidRPr="00476FE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76FE0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476FE0">
        <w:rPr>
          <w:rFonts w:ascii="Times New Roman" w:hAnsi="Times New Roman"/>
          <w:b/>
          <w:bCs/>
          <w:sz w:val="24"/>
          <w:szCs w:val="24"/>
        </w:rPr>
        <w:t>ТЕЗИСЫ</w:t>
      </w:r>
      <w:r w:rsidRPr="00476FE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93655" w:rsidRDefault="00D35A24" w:rsidP="00476FE0">
      <w:pPr>
        <w:pStyle w:val="11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76FE0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1F60C0">
        <w:rPr>
          <w:rFonts w:ascii="Times New Roman" w:hAnsi="Times New Roman"/>
          <w:b/>
          <w:bCs/>
          <w:sz w:val="24"/>
          <w:szCs w:val="24"/>
        </w:rPr>
        <w:t xml:space="preserve">АМАТИКА </w:t>
      </w:r>
      <w:r w:rsidR="00100FA9">
        <w:rPr>
          <w:rFonts w:ascii="Times New Roman" w:hAnsi="Times New Roman"/>
          <w:b/>
          <w:bCs/>
          <w:sz w:val="24"/>
          <w:szCs w:val="24"/>
        </w:rPr>
        <w:t>ПРАВ ТВОРЕНИЯ ЧЕЛОВЕКА</w:t>
      </w:r>
      <w:r w:rsidR="00493655" w:rsidRPr="00476FE0">
        <w:rPr>
          <w:rFonts w:ascii="Times New Roman" w:hAnsi="Times New Roman"/>
          <w:b/>
          <w:bCs/>
          <w:sz w:val="24"/>
          <w:szCs w:val="24"/>
        </w:rPr>
        <w:t xml:space="preserve"> ИВДИВО</w:t>
      </w:r>
    </w:p>
    <w:p w:rsidR="00476FE0" w:rsidRPr="00476FE0" w:rsidRDefault="00476FE0" w:rsidP="00476FE0"/>
    <w:p w:rsidR="00C86E72" w:rsidRDefault="00476FE0" w:rsidP="00476FE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F4E">
        <w:rPr>
          <w:rFonts w:ascii="Times New Roman" w:eastAsia="Times New Roman" w:hAnsi="Times New Roman" w:cs="Times New Roman"/>
          <w:sz w:val="24"/>
          <w:szCs w:val="24"/>
        </w:rPr>
        <w:t>Согласно Учения Син</w:t>
      </w:r>
      <w:r w:rsidR="0003501E">
        <w:rPr>
          <w:rFonts w:ascii="Times New Roman" w:eastAsia="Times New Roman" w:hAnsi="Times New Roman" w:cs="Times New Roman"/>
          <w:sz w:val="24"/>
          <w:szCs w:val="24"/>
        </w:rPr>
        <w:t>теза</w:t>
      </w:r>
      <w:r w:rsidR="00737F4E">
        <w:rPr>
          <w:rFonts w:ascii="Times New Roman" w:eastAsia="Times New Roman" w:hAnsi="Times New Roman" w:cs="Times New Roman"/>
          <w:sz w:val="24"/>
          <w:szCs w:val="24"/>
        </w:rPr>
        <w:t>, рассматривая</w:t>
      </w:r>
      <w:r w:rsidR="00737F4E" w:rsidRPr="00737F4E">
        <w:rPr>
          <w:rFonts w:ascii="Times New Roman" w:eastAsia="Times New Roman" w:hAnsi="Times New Roman" w:cs="Times New Roman"/>
          <w:sz w:val="24"/>
          <w:szCs w:val="24"/>
        </w:rPr>
        <w:t xml:space="preserve"> сложение матричных связей естества бытия Человека Метагалактики</w:t>
      </w:r>
      <w:r w:rsidR="002D6EF1">
        <w:rPr>
          <w:rFonts w:ascii="Times New Roman" w:eastAsia="Times New Roman" w:hAnsi="Times New Roman" w:cs="Times New Roman"/>
          <w:sz w:val="24"/>
          <w:szCs w:val="24"/>
        </w:rPr>
        <w:t xml:space="preserve">, выявляя что, </w:t>
      </w:r>
      <w:r w:rsidR="008D148A" w:rsidRPr="0003501E">
        <w:rPr>
          <w:rFonts w:ascii="Times New Roman" w:eastAsia="Times New Roman" w:hAnsi="Times New Roman" w:cs="Times New Roman"/>
          <w:sz w:val="24"/>
          <w:szCs w:val="24"/>
        </w:rPr>
        <w:t>Аматика и Аматические условия концентрируют максимальный объем Огня и Синтеза Дома Отца</w:t>
      </w:r>
      <w:r w:rsidR="00E76D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D99">
        <w:rPr>
          <w:rFonts w:ascii="Times New Roman" w:eastAsia="Times New Roman" w:hAnsi="Times New Roman" w:cs="Times New Roman"/>
          <w:sz w:val="24"/>
          <w:szCs w:val="24"/>
        </w:rPr>
        <w:t xml:space="preserve">проявляя </w:t>
      </w:r>
      <w:r w:rsidR="008D148A" w:rsidRPr="0003501E">
        <w:rPr>
          <w:rFonts w:ascii="Times New Roman" w:eastAsia="Times New Roman" w:hAnsi="Times New Roman" w:cs="Times New Roman"/>
          <w:sz w:val="24"/>
          <w:szCs w:val="24"/>
        </w:rPr>
        <w:t>Синтезность</w:t>
      </w:r>
      <w:r w:rsidR="00E76D99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8D148A" w:rsidRPr="0003501E">
        <w:rPr>
          <w:rFonts w:ascii="Times New Roman" w:eastAsia="Times New Roman" w:hAnsi="Times New Roman" w:cs="Times New Roman"/>
          <w:sz w:val="24"/>
          <w:szCs w:val="24"/>
        </w:rPr>
        <w:t xml:space="preserve"> набор всех Синтезов в теле каждого из нас, формирующих некое внутреннее состояние, как некий набор образов в теле Человека</w:t>
      </w:r>
      <w:r w:rsidR="00E76D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6505" w:rsidRPr="0003501E">
        <w:rPr>
          <w:rFonts w:ascii="Times New Roman" w:eastAsia="Times New Roman" w:hAnsi="Times New Roman" w:cs="Times New Roman"/>
          <w:sz w:val="24"/>
          <w:szCs w:val="24"/>
        </w:rPr>
        <w:t>Каждый из нас телесно – Ч</w:t>
      </w:r>
      <w:r w:rsidR="00D8604D" w:rsidRPr="0003501E">
        <w:rPr>
          <w:rFonts w:ascii="Times New Roman" w:eastAsia="Times New Roman" w:hAnsi="Times New Roman" w:cs="Times New Roman"/>
          <w:sz w:val="24"/>
          <w:szCs w:val="24"/>
        </w:rPr>
        <w:t>еловек опре</w:t>
      </w:r>
      <w:r w:rsidR="00E76D99">
        <w:rPr>
          <w:rFonts w:ascii="Times New Roman" w:eastAsia="Times New Roman" w:hAnsi="Times New Roman" w:cs="Times New Roman"/>
          <w:sz w:val="24"/>
          <w:szCs w:val="24"/>
        </w:rPr>
        <w:t>делённого вида Материи. Входя в</w:t>
      </w:r>
      <w:r w:rsidR="00D8604D" w:rsidRPr="0003501E">
        <w:rPr>
          <w:rFonts w:ascii="Times New Roman" w:eastAsia="Times New Roman" w:hAnsi="Times New Roman" w:cs="Times New Roman"/>
          <w:sz w:val="24"/>
          <w:szCs w:val="24"/>
        </w:rPr>
        <w:t xml:space="preserve"> Синтезе в материю вещества телом </w:t>
      </w:r>
      <w:r w:rsidR="00756505" w:rsidRPr="0003501E">
        <w:rPr>
          <w:rFonts w:ascii="Times New Roman" w:eastAsia="Times New Roman" w:hAnsi="Times New Roman" w:cs="Times New Roman"/>
          <w:sz w:val="24"/>
          <w:szCs w:val="24"/>
        </w:rPr>
        <w:t>Человека А</w:t>
      </w:r>
      <w:r w:rsidR="00D8604D" w:rsidRPr="0003501E">
        <w:rPr>
          <w:rFonts w:ascii="Times New Roman" w:eastAsia="Times New Roman" w:hAnsi="Times New Roman" w:cs="Times New Roman"/>
          <w:sz w:val="24"/>
          <w:szCs w:val="24"/>
        </w:rPr>
        <w:t>матических условий, научаемся владеть объёмами Синтеза и Огня, разрабатывая Право Творения</w:t>
      </w:r>
      <w:r w:rsidR="004936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6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04D" w:rsidRPr="0003501E">
        <w:rPr>
          <w:rFonts w:ascii="Times New Roman" w:eastAsia="Times New Roman" w:hAnsi="Times New Roman" w:cs="Times New Roman"/>
          <w:sz w:val="24"/>
          <w:szCs w:val="24"/>
        </w:rPr>
        <w:t>Аматика не любит двуличия и лицемерия, мы должны уметь говорить то, что у нас в правдивости есть внутри</w:t>
      </w:r>
      <w:r w:rsidR="00756505" w:rsidRPr="000350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604D" w:rsidRPr="0003501E">
        <w:rPr>
          <w:rFonts w:ascii="Times New Roman" w:eastAsia="Times New Roman" w:hAnsi="Times New Roman" w:cs="Times New Roman"/>
          <w:sz w:val="24"/>
          <w:szCs w:val="24"/>
        </w:rPr>
        <w:t xml:space="preserve"> включается </w:t>
      </w:r>
      <w:r w:rsidR="00756505" w:rsidRPr="0003501E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D8604D" w:rsidRPr="0003501E">
        <w:rPr>
          <w:rFonts w:ascii="Times New Roman" w:eastAsia="Times New Roman" w:hAnsi="Times New Roman" w:cs="Times New Roman"/>
          <w:sz w:val="24"/>
          <w:szCs w:val="24"/>
        </w:rPr>
        <w:t>Горизонт, состояниями Дома Отца</w:t>
      </w:r>
      <w:r w:rsidR="00E76D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604D" w:rsidRPr="0003501E">
        <w:rPr>
          <w:rFonts w:ascii="Times New Roman" w:eastAsia="Times New Roman" w:hAnsi="Times New Roman" w:cs="Times New Roman"/>
          <w:sz w:val="24"/>
          <w:szCs w:val="24"/>
        </w:rPr>
        <w:t>Аматика – она всегда абсолютна</w:t>
      </w:r>
      <w:r w:rsidR="00E76D99">
        <w:rPr>
          <w:rFonts w:ascii="Times New Roman" w:eastAsia="Times New Roman" w:hAnsi="Times New Roman" w:cs="Times New Roman"/>
          <w:sz w:val="24"/>
          <w:szCs w:val="24"/>
        </w:rPr>
        <w:t xml:space="preserve"> и при этом всегда относительна, параллельно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76D99">
        <w:rPr>
          <w:rFonts w:ascii="Times New Roman" w:eastAsia="Times New Roman" w:hAnsi="Times New Roman" w:cs="Times New Roman"/>
          <w:sz w:val="24"/>
          <w:szCs w:val="24"/>
        </w:rPr>
        <w:t xml:space="preserve"> как и </w:t>
      </w:r>
      <w:r w:rsidR="00D8604D" w:rsidRPr="0003501E">
        <w:rPr>
          <w:rFonts w:ascii="Times New Roman" w:eastAsia="Times New Roman" w:hAnsi="Times New Roman" w:cs="Times New Roman"/>
          <w:sz w:val="24"/>
          <w:szCs w:val="24"/>
        </w:rPr>
        <w:t>Абсолютный Огонь – безусловное, сущее, априори существующее, вечное через равностное</w:t>
      </w:r>
      <w:r w:rsidR="00E76D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C86E72" w:rsidRPr="00C86E72">
        <w:rPr>
          <w:rFonts w:ascii="Times New Roman" w:eastAsia="Times New Roman" w:hAnsi="Times New Roman" w:cs="Times New Roman"/>
          <w:sz w:val="24"/>
          <w:szCs w:val="24"/>
        </w:rPr>
        <w:t>инструмент, который позволяет нам быть Свободными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299" w:rsidRPr="0003501E" w:rsidRDefault="001F6CD9" w:rsidP="00476FE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1E">
        <w:rPr>
          <w:rFonts w:ascii="Times New Roman" w:eastAsia="Times New Roman" w:hAnsi="Times New Roman" w:cs="Times New Roman"/>
          <w:sz w:val="24"/>
          <w:szCs w:val="24"/>
        </w:rPr>
        <w:t>Аматика перестраивает, переводит матрицы с одного объёма состояния жизни на следующий</w:t>
      </w:r>
      <w:r w:rsidR="00A921DD" w:rsidRPr="0003501E">
        <w:rPr>
          <w:rFonts w:ascii="Times New Roman" w:eastAsia="Times New Roman" w:hAnsi="Times New Roman" w:cs="Times New Roman"/>
          <w:sz w:val="24"/>
          <w:szCs w:val="24"/>
        </w:rPr>
        <w:t xml:space="preserve"> более новый, имея</w:t>
      </w:r>
      <w:r w:rsidRPr="0003501E">
        <w:rPr>
          <w:rFonts w:ascii="Times New Roman" w:eastAsia="Times New Roman" w:hAnsi="Times New Roman" w:cs="Times New Roman"/>
          <w:sz w:val="24"/>
          <w:szCs w:val="24"/>
        </w:rPr>
        <w:t xml:space="preserve"> стержень – Синтез и Огонь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>. З</w:t>
      </w:r>
      <w:r w:rsidRPr="0003501E">
        <w:rPr>
          <w:rFonts w:ascii="Times New Roman" w:eastAsia="Times New Roman" w:hAnsi="Times New Roman" w:cs="Times New Roman"/>
          <w:sz w:val="24"/>
          <w:szCs w:val="24"/>
        </w:rPr>
        <w:t>адача Аматики – организация действий в Огне и организация Синтеза с Отцом</w:t>
      </w:r>
      <w:r w:rsidR="00A921DD" w:rsidRPr="0003501E">
        <w:rPr>
          <w:rFonts w:ascii="Times New Roman" w:eastAsia="Times New Roman" w:hAnsi="Times New Roman" w:cs="Times New Roman"/>
          <w:sz w:val="24"/>
          <w:szCs w:val="24"/>
        </w:rPr>
        <w:t>, внутренняя перестройка</w:t>
      </w:r>
      <w:r w:rsidRPr="000350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921DD" w:rsidRPr="0003501E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03501E">
        <w:rPr>
          <w:rFonts w:ascii="Times New Roman" w:eastAsia="Times New Roman" w:hAnsi="Times New Roman" w:cs="Times New Roman"/>
          <w:sz w:val="24"/>
          <w:szCs w:val="24"/>
        </w:rPr>
        <w:t xml:space="preserve"> нас от старых условий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3501E">
        <w:rPr>
          <w:rFonts w:ascii="Times New Roman" w:eastAsia="Times New Roman" w:hAnsi="Times New Roman" w:cs="Times New Roman"/>
          <w:sz w:val="24"/>
          <w:szCs w:val="24"/>
        </w:rPr>
        <w:t>Аматика не любит грязи и нуждается в чистоте</w:t>
      </w:r>
      <w:r w:rsidR="00A921DD" w:rsidRPr="000350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501E">
        <w:rPr>
          <w:rFonts w:ascii="Times New Roman" w:eastAsia="Times New Roman" w:hAnsi="Times New Roman" w:cs="Times New Roman"/>
          <w:sz w:val="24"/>
          <w:szCs w:val="24"/>
        </w:rPr>
        <w:t xml:space="preserve"> везде требует синтеза как такового, синтеза, не зависимого от окружающих условий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75CDF" w:rsidRPr="00F75CDF">
        <w:rPr>
          <w:rFonts w:ascii="Times New Roman" w:eastAsia="Times New Roman" w:hAnsi="Times New Roman" w:cs="Times New Roman"/>
          <w:sz w:val="24"/>
          <w:szCs w:val="24"/>
        </w:rPr>
        <w:t>Аматика даёт внутри условия пережигания</w:t>
      </w:r>
      <w:r w:rsidR="00F75CDF" w:rsidRPr="0003501E">
        <w:rPr>
          <w:rFonts w:ascii="Times New Roman" w:eastAsia="Times New Roman" w:hAnsi="Times New Roman" w:cs="Times New Roman"/>
          <w:sz w:val="24"/>
          <w:szCs w:val="24"/>
        </w:rPr>
        <w:t xml:space="preserve"> страха,</w:t>
      </w:r>
      <w:r w:rsidR="00F75CDF" w:rsidRPr="00F75CDF">
        <w:rPr>
          <w:rFonts w:ascii="Times New Roman" w:eastAsia="Times New Roman" w:hAnsi="Times New Roman" w:cs="Times New Roman"/>
          <w:sz w:val="24"/>
          <w:szCs w:val="24"/>
        </w:rPr>
        <w:t xml:space="preserve"> трусости, преодоления препятствий, условия восхожден</w:t>
      </w:r>
      <w:r w:rsidR="00861B28" w:rsidRPr="0003501E">
        <w:rPr>
          <w:rFonts w:ascii="Times New Roman" w:eastAsia="Times New Roman" w:hAnsi="Times New Roman" w:cs="Times New Roman"/>
          <w:sz w:val="24"/>
          <w:szCs w:val="24"/>
        </w:rPr>
        <w:t xml:space="preserve">ия, </w:t>
      </w:r>
      <w:r w:rsidR="00F75CDF" w:rsidRPr="0003501E">
        <w:rPr>
          <w:rFonts w:ascii="Times New Roman" w:eastAsia="Times New Roman" w:hAnsi="Times New Roman" w:cs="Times New Roman"/>
          <w:sz w:val="24"/>
          <w:szCs w:val="24"/>
        </w:rPr>
        <w:t xml:space="preserve">как смена матриц, условий и Прав Творения, </w:t>
      </w:r>
      <w:r w:rsidR="00C34D0E" w:rsidRPr="0003501E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C45FC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75CDF" w:rsidRPr="0003501E">
        <w:rPr>
          <w:rFonts w:ascii="Times New Roman" w:eastAsia="Times New Roman" w:hAnsi="Times New Roman" w:cs="Times New Roman"/>
          <w:sz w:val="24"/>
          <w:szCs w:val="24"/>
        </w:rPr>
        <w:t>лан</w:t>
      </w:r>
      <w:r w:rsidR="00C34D0E" w:rsidRPr="0003501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45F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5CDF" w:rsidRPr="0003501E">
        <w:rPr>
          <w:rFonts w:ascii="Times New Roman" w:eastAsia="Times New Roman" w:hAnsi="Times New Roman" w:cs="Times New Roman"/>
          <w:sz w:val="24"/>
          <w:szCs w:val="24"/>
        </w:rPr>
        <w:t xml:space="preserve"> по которому мы творимся с Отцом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4D0E" w:rsidRPr="0003501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>матика</w:t>
      </w:r>
      <w:r w:rsidR="00C34D0E" w:rsidRPr="0003501E">
        <w:rPr>
          <w:rFonts w:ascii="Times New Roman" w:eastAsia="Times New Roman" w:hAnsi="Times New Roman" w:cs="Times New Roman"/>
          <w:sz w:val="24"/>
          <w:szCs w:val="24"/>
        </w:rPr>
        <w:t xml:space="preserve"> – это контакт с Отцом од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>ин на один, чтобы м</w:t>
      </w:r>
      <w:r w:rsidR="00C34D0E" w:rsidRPr="0003501E">
        <w:rPr>
          <w:rFonts w:ascii="Times New Roman" w:eastAsia="Times New Roman" w:hAnsi="Times New Roman" w:cs="Times New Roman"/>
          <w:sz w:val="24"/>
          <w:szCs w:val="24"/>
        </w:rPr>
        <w:t xml:space="preserve">ы научились внутренне развиваться </w:t>
      </w:r>
      <w:r w:rsidR="00A86ABB" w:rsidRPr="0003501E">
        <w:rPr>
          <w:rFonts w:ascii="Times New Roman" w:eastAsia="Times New Roman" w:hAnsi="Times New Roman" w:cs="Times New Roman"/>
          <w:sz w:val="24"/>
          <w:szCs w:val="24"/>
        </w:rPr>
        <w:t>Аматическим О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>гнём, управлять</w:t>
      </w:r>
      <w:r w:rsidR="00C86E72" w:rsidRPr="00C86E72">
        <w:rPr>
          <w:rFonts w:ascii="Times New Roman" w:eastAsia="Times New Roman" w:hAnsi="Times New Roman" w:cs="Times New Roman"/>
          <w:sz w:val="24"/>
          <w:szCs w:val="24"/>
        </w:rPr>
        <w:t xml:space="preserve"> внутренними 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 xml:space="preserve">условиями </w:t>
      </w:r>
      <w:r w:rsidR="00C34D0E" w:rsidRPr="0003501E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 xml:space="preserve">. Аматика </w:t>
      </w:r>
      <w:r w:rsidR="00C34D0E" w:rsidRPr="0003501E">
        <w:rPr>
          <w:rFonts w:ascii="Times New Roman" w:eastAsia="Times New Roman" w:hAnsi="Times New Roman" w:cs="Times New Roman"/>
          <w:sz w:val="24"/>
          <w:szCs w:val="24"/>
        </w:rPr>
        <w:t>это чётко свобода внутренней Воли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52CDA" w:rsidRPr="0003501E">
        <w:rPr>
          <w:rFonts w:ascii="Times New Roman" w:eastAsia="Times New Roman" w:hAnsi="Times New Roman" w:cs="Times New Roman"/>
          <w:sz w:val="24"/>
          <w:szCs w:val="24"/>
        </w:rPr>
        <w:t>это цельность условий (16384 оболочки ИВДИВО)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5299" w:rsidRPr="0003501E">
        <w:rPr>
          <w:rFonts w:ascii="Times New Roman" w:eastAsia="Times New Roman" w:hAnsi="Times New Roman" w:cs="Times New Roman"/>
          <w:sz w:val="24"/>
          <w:szCs w:val="24"/>
        </w:rPr>
        <w:t>Аматика помогает научиться физически стягивать Условия из Дома Отца, складывая потенциал Огня. Условия – это есть Огонь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0AB" w:rsidRPr="0003501E" w:rsidRDefault="00E1759F" w:rsidP="00476FE0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1E">
        <w:rPr>
          <w:rFonts w:ascii="Times New Roman" w:eastAsia="Times New Roman" w:hAnsi="Times New Roman" w:cs="Times New Roman"/>
          <w:sz w:val="24"/>
          <w:szCs w:val="24"/>
        </w:rPr>
        <w:t xml:space="preserve">Аматика помогает научиться 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>пере</w:t>
      </w:r>
      <w:r w:rsidRPr="0003501E">
        <w:rPr>
          <w:rFonts w:ascii="Times New Roman" w:eastAsia="Times New Roman" w:hAnsi="Times New Roman" w:cs="Times New Roman"/>
          <w:sz w:val="24"/>
          <w:szCs w:val="24"/>
        </w:rPr>
        <w:t>осмыслять Права Творения</w:t>
      </w:r>
      <w:r w:rsidR="007B5299" w:rsidRPr="0003501E">
        <w:rPr>
          <w:rFonts w:ascii="Times New Roman" w:eastAsia="Times New Roman" w:hAnsi="Times New Roman" w:cs="Times New Roman"/>
          <w:sz w:val="24"/>
          <w:szCs w:val="24"/>
        </w:rPr>
        <w:t xml:space="preserve"> – мы из программ, матриц, огней, синтезов, на основании внутренних прав созидаем то, что мы будем реализовывать. Поэтому в Аматическом Доме Отца</w:t>
      </w:r>
      <w:r w:rsidR="00244ABD" w:rsidRPr="0003501E">
        <w:rPr>
          <w:rFonts w:ascii="Times New Roman" w:eastAsia="Times New Roman" w:hAnsi="Times New Roman" w:cs="Times New Roman"/>
          <w:sz w:val="24"/>
          <w:szCs w:val="24"/>
        </w:rPr>
        <w:t xml:space="preserve"> применяемся</w:t>
      </w:r>
      <w:r w:rsidRPr="0003501E">
        <w:rPr>
          <w:rFonts w:ascii="Times New Roman" w:eastAsia="Times New Roman" w:hAnsi="Times New Roman" w:cs="Times New Roman"/>
          <w:sz w:val="24"/>
          <w:szCs w:val="24"/>
        </w:rPr>
        <w:t xml:space="preserve"> Правами Творения</w:t>
      </w:r>
      <w:r w:rsidR="00C86E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CDA" w:rsidRDefault="00D35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52CDA" w:rsidRPr="00321616" w:rsidRDefault="00652CDA">
      <w:pPr>
        <w:rPr>
          <w:rFonts w:ascii="Times New Roman" w:hAnsi="Times New Roman" w:cs="Times New Roman"/>
          <w:sz w:val="24"/>
          <w:szCs w:val="24"/>
        </w:rPr>
      </w:pPr>
    </w:p>
    <w:sectPr w:rsidR="00652CDA" w:rsidRPr="0032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66"/>
    <w:rsid w:val="0003501E"/>
    <w:rsid w:val="00100FA9"/>
    <w:rsid w:val="001F60C0"/>
    <w:rsid w:val="001F6CD9"/>
    <w:rsid w:val="00244ABD"/>
    <w:rsid w:val="00247693"/>
    <w:rsid w:val="00283280"/>
    <w:rsid w:val="002D6EF1"/>
    <w:rsid w:val="00321616"/>
    <w:rsid w:val="0035561A"/>
    <w:rsid w:val="003A78A8"/>
    <w:rsid w:val="004662AE"/>
    <w:rsid w:val="00474359"/>
    <w:rsid w:val="00476FE0"/>
    <w:rsid w:val="00493655"/>
    <w:rsid w:val="00652CDA"/>
    <w:rsid w:val="00737F4E"/>
    <w:rsid w:val="00756505"/>
    <w:rsid w:val="007B5299"/>
    <w:rsid w:val="007C0F9C"/>
    <w:rsid w:val="00861B28"/>
    <w:rsid w:val="008D148A"/>
    <w:rsid w:val="008E50AB"/>
    <w:rsid w:val="00A07F5E"/>
    <w:rsid w:val="00A67566"/>
    <w:rsid w:val="00A86ABB"/>
    <w:rsid w:val="00A921DD"/>
    <w:rsid w:val="00AF0CC4"/>
    <w:rsid w:val="00B56D1B"/>
    <w:rsid w:val="00BE336C"/>
    <w:rsid w:val="00C34D0E"/>
    <w:rsid w:val="00C45FC4"/>
    <w:rsid w:val="00C8262A"/>
    <w:rsid w:val="00C86E72"/>
    <w:rsid w:val="00CC72DF"/>
    <w:rsid w:val="00D35A24"/>
    <w:rsid w:val="00D8604D"/>
    <w:rsid w:val="00E1759F"/>
    <w:rsid w:val="00E76D99"/>
    <w:rsid w:val="00F12105"/>
    <w:rsid w:val="00F7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03BE8-A71B-4577-B154-012D1CF2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65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9365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9365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10">
    <w:name w:val="Заголовок 1 Знак1"/>
    <w:basedOn w:val="a0"/>
    <w:uiPriority w:val="9"/>
    <w:rsid w:val="00493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Ahsas</dc:creator>
  <cp:keywords/>
  <dc:description/>
  <cp:lastModifiedBy>Елена А. Казачкова</cp:lastModifiedBy>
  <cp:revision>2</cp:revision>
  <dcterms:created xsi:type="dcterms:W3CDTF">2020-03-25T08:40:00Z</dcterms:created>
  <dcterms:modified xsi:type="dcterms:W3CDTF">2020-03-25T08:40:00Z</dcterms:modified>
</cp:coreProperties>
</file>